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860" w:rsidRPr="00973860" w:rsidRDefault="00973860" w:rsidP="009B7F1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7386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Правила использования газа в быту</w:t>
      </w:r>
    </w:p>
    <w:p w:rsidR="00973860" w:rsidRPr="009B7F16" w:rsidRDefault="00973860" w:rsidP="009B7F1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правила пользования бытовыми газовыми приборами</w:t>
      </w:r>
    </w:p>
    <w:p w:rsidR="00973860" w:rsidRPr="009B7F16" w:rsidRDefault="00973860" w:rsidP="009B7F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пользованием плитой необходимо проветрить помещение (1) и убедиться, что все краны перед горелками рабочего стола и горелкой духовки закрыты (2), и только в этом случае следует полностью открыть кран на газопроводе к плите (3). </w:t>
      </w:r>
    </w:p>
    <w:p w:rsidR="00973860" w:rsidRPr="009B7F16" w:rsidRDefault="00973860" w:rsidP="009B7F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Зажженную спичку нужно поднести к горелке, затем открыть кран включаемой горелки, при этом газ должен загораться во всех отверстиях горелки.</w:t>
      </w:r>
    </w:p>
    <w:p w:rsidR="00973860" w:rsidRPr="009B7F16" w:rsidRDefault="00973860" w:rsidP="009B7F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Горение газа считается нормальным, если пламя горелки спокойное, голубоватое или фиолетовое. </w:t>
      </w:r>
    </w:p>
    <w:p w:rsidR="00973860" w:rsidRPr="009B7F16" w:rsidRDefault="00973860" w:rsidP="009B7F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оставлять в открытом положении кран включаемой горелки без пламени более 5 секунд.</w:t>
      </w:r>
    </w:p>
    <w:p w:rsidR="00973860" w:rsidRPr="009B7F16" w:rsidRDefault="00973860" w:rsidP="009B7F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Нормальное пламя не должно выбиваться из-под посуды. Если же пламя выбивается из-под посуды, следует краном горелки его уменьшить. Посуду с широким дном нужно ставить на специальные конфорочные кольца с высокими ребрами во избежание отравления продуктами неполного сгорания газа. Не рекомендуется ставить посуду с широким дном на конфорку плиты.</w:t>
      </w:r>
    </w:p>
    <w:p w:rsidR="00973860" w:rsidRPr="009B7F16" w:rsidRDefault="00973860" w:rsidP="009B7F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окончании пользования плитой нужно перекрыть все краны рабочего стола.</w:t>
      </w:r>
    </w:p>
    <w:p w:rsidR="00973860" w:rsidRPr="009B7F16" w:rsidRDefault="00973860" w:rsidP="009B7F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зажиганием горелки духовки духовку необходимо проветрить в течение 3–5 минут.</w:t>
      </w:r>
    </w:p>
    <w:p w:rsidR="00973860" w:rsidRPr="009B7F16" w:rsidRDefault="00973860" w:rsidP="009B7F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Плиту необходимо содержать в чистоте, не допуская её загрязнения. </w:t>
      </w:r>
    </w:p>
    <w:p w:rsidR="00973860" w:rsidRPr="009B7F16" w:rsidRDefault="00973860" w:rsidP="009B7F1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проверить тягу</w:t>
      </w:r>
    </w:p>
    <w:p w:rsidR="00973860" w:rsidRPr="009B7F16" w:rsidRDefault="00973860" w:rsidP="009B7F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полного сгорания газа необходимо достаточное количество воздуха. Тяга — это направленное движение продуктов сгорания газа в дымовой или вентиляционный канал. Тяга может быть естественной и принудительной. Естественная тяга происходит за счет разности удельного веса продуктов сгорания газа и более холодного атмосферного воздуха. Проверить тягу в дымовых и вентиляционных каналах можно с помощью листа тонкой бумаги.</w:t>
      </w:r>
    </w:p>
    <w:p w:rsidR="00973860" w:rsidRPr="009B7F16" w:rsidRDefault="00973860" w:rsidP="009B7F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Приложите лист бумаги к вентиляционной решетке. Если бумага притягивается, тяга есть. </w:t>
      </w:r>
    </w:p>
    <w:p w:rsidR="00973860" w:rsidRPr="009B7F16" w:rsidRDefault="00973860" w:rsidP="009B7F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проверки тяги в дымовых каналах котлов приложите тонкий лист бумаги к смотровому окну котла или колонки. Если бумага притягивается, тяга есть. </w:t>
      </w:r>
    </w:p>
    <w:p w:rsidR="00973860" w:rsidRPr="009B7F16" w:rsidRDefault="00973860" w:rsidP="009B7F1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надо знать про угарный газ</w:t>
      </w:r>
    </w:p>
    <w:p w:rsidR="00973860" w:rsidRPr="009B7F16" w:rsidRDefault="00973860" w:rsidP="009B7F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Угарный газ образуется при использовании любого газового оборудования.</w:t>
      </w:r>
    </w:p>
    <w:p w:rsidR="00973860" w:rsidRPr="009B7F16" w:rsidRDefault="00973860" w:rsidP="009B7F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Угарный газ невидим и не имеет запаха. Его никак невозможно почувствовать.</w:t>
      </w:r>
    </w:p>
    <w:p w:rsidR="00973860" w:rsidRPr="009B7F16" w:rsidRDefault="00973860" w:rsidP="009B7F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 вдохов угарного газа достаточно для взрослого человека, чтобы получить смертельное отравление, а концентрация его в воздухе в количестве более 0,1% приводит к смерти в течение часа.</w:t>
      </w:r>
    </w:p>
    <w:p w:rsidR="009B7F16" w:rsidRDefault="009B7F16" w:rsidP="009B7F1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3860" w:rsidRPr="009B7F16" w:rsidRDefault="00973860" w:rsidP="009B7F1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 использовании газа в быту вы обязаны:</w:t>
      </w:r>
    </w:p>
    <w:p w:rsidR="00973860" w:rsidRPr="009B7F16" w:rsidRDefault="00973860" w:rsidP="009B7F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7F16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Заключить договор о техническом обслуживании газового оборудования, пройти инструктаж по безопасному использованию газа, иметь документ на газовое оборудование.</w:t>
      </w:r>
    </w:p>
    <w:p w:rsidR="00973860" w:rsidRPr="009B7F16" w:rsidRDefault="00973860" w:rsidP="009B7F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7F16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Следить за нормальной работой газовых приборов, дымовых и вентиляционных каналов, проверять тягу до включения и во время работы газовых приборов с отводом продуктов сгорания газа в дымоход. Периодически очищать «карман» дымохода.</w:t>
      </w:r>
    </w:p>
    <w:p w:rsidR="00973860" w:rsidRPr="009B7F16" w:rsidRDefault="00973860" w:rsidP="009B7F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7F16">
        <w:rPr>
          <w:rFonts w:ascii="Times New Roman" w:eastAsia="Times New Roman" w:hAnsi="Times New Roman" w:cs="Times New Roman"/>
          <w:sz w:val="27"/>
          <w:szCs w:val="27"/>
          <w:lang w:eastAsia="ru-RU"/>
        </w:rPr>
        <w:t>По окончании пользования газом закрыть краны на газовых приборах, а при размещении баллонов внутри кухонь дополнительно закрыть вентили у баллонов.</w:t>
      </w:r>
    </w:p>
    <w:p w:rsidR="00973860" w:rsidRPr="009B7F16" w:rsidRDefault="00973860" w:rsidP="009B7F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7F16">
        <w:rPr>
          <w:rFonts w:ascii="Times New Roman" w:eastAsia="Times New Roman" w:hAnsi="Times New Roman" w:cs="Times New Roman"/>
          <w:sz w:val="27"/>
          <w:szCs w:val="27"/>
          <w:lang w:eastAsia="ru-RU"/>
        </w:rPr>
        <w:t>В случае предстоящего отсутствия в квартире более суток закрывать краны на газопроводе перед газовым оборудованием, кроме газового оборудования, рассчитанного на непрерывную работу и оснащенного автоматикой безопасности, которое необходимо отключать при отсутствии в квартире в течение двух и более суток.</w:t>
      </w:r>
    </w:p>
    <w:p w:rsidR="00973860" w:rsidRPr="009B7F16" w:rsidRDefault="00973860" w:rsidP="009B7F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7F1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внезапном прекращении подачи газа немедленно закрыть краны горелок газовых приборов и сообщить в аварийную газовую службу.</w:t>
      </w:r>
    </w:p>
    <w:p w:rsidR="00973860" w:rsidRPr="009B7F16" w:rsidRDefault="00973860" w:rsidP="009B7F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7F1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неисправности газового оборудования вызвать работников специализированной организации, с которой заключен договор о техническом обслуживании газового оборудования.</w:t>
      </w:r>
    </w:p>
    <w:p w:rsidR="00973860" w:rsidRPr="009B7F16" w:rsidRDefault="00973860" w:rsidP="009B7F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7F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появлении в помещении квартиры запаха газа немедленно прекратить пользование газовыми приборами, перекрыть краны к приборам и на приборах, открыть окна или форточки для проветривания помещения, вызвать аварийную газовую службу по телефону 04 (вне загазованного помещения)! Не зажигать огонь, не курить, не включать и не выключать электроосвещение и электроприборы, не пользоваться </w:t>
      </w:r>
      <w:proofErr w:type="spellStart"/>
      <w:r w:rsidRPr="009B7F16">
        <w:rPr>
          <w:rFonts w:ascii="Times New Roman" w:eastAsia="Times New Roman" w:hAnsi="Times New Roman" w:cs="Times New Roman"/>
          <w:sz w:val="27"/>
          <w:szCs w:val="27"/>
          <w:lang w:eastAsia="ru-RU"/>
        </w:rPr>
        <w:t>электрозвонком</w:t>
      </w:r>
      <w:proofErr w:type="spellEnd"/>
      <w:r w:rsidRPr="009B7F1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73860" w:rsidRPr="009B7F16" w:rsidRDefault="00973860" w:rsidP="009B7F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7F16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Перед входом в подвалы и погреба до включения освещения или зажигания огня убедиться в отсутствии там запаха газа.</w:t>
      </w:r>
    </w:p>
    <w:p w:rsidR="00973860" w:rsidRPr="009B7F16" w:rsidRDefault="00973860" w:rsidP="009B7F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7F16">
        <w:rPr>
          <w:rFonts w:ascii="Times New Roman" w:eastAsia="Times New Roman" w:hAnsi="Times New Roman" w:cs="Times New Roman"/>
          <w:sz w:val="27"/>
          <w:szCs w:val="27"/>
          <w:lang w:eastAsia="ru-RU"/>
        </w:rPr>
        <w:t>Экономно расходовать газ, своевременно оплачивать его стоимость, а также стоимость технического обслуживания газового оборудования.</w:t>
      </w:r>
    </w:p>
    <w:p w:rsidR="00973860" w:rsidRPr="009B7F16" w:rsidRDefault="00973860" w:rsidP="009B7F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7F16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Собственники (пользователи) домов и квартир должны обеспечить надлежащее содержание и своевременную замену газового оборудования.</w:t>
      </w:r>
    </w:p>
    <w:p w:rsidR="00973860" w:rsidRPr="009B7F16" w:rsidRDefault="00973860" w:rsidP="009B7F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7F16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Собственники домов должны проверять состояние дымовых и вентиляционных каналов не реже 3 раз в год (не позднее чем за 7 дней до начала отопительного сезона, в середине отопительного сезона и не позднее чем через 7 дней после окончания отопительного сезона).</w:t>
      </w:r>
    </w:p>
    <w:p w:rsidR="00973860" w:rsidRPr="009B7F16" w:rsidRDefault="00973860" w:rsidP="009B7F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7F16">
        <w:rPr>
          <w:rFonts w:ascii="Times New Roman" w:eastAsia="Times New Roman" w:hAnsi="Times New Roman" w:cs="Times New Roman"/>
          <w:sz w:val="27"/>
          <w:szCs w:val="27"/>
          <w:lang w:eastAsia="ru-RU"/>
        </w:rPr>
        <w:t>В зимнее время необходимо периодически проверять оголовки дымоходов с целью недопущения их обмерзания и закупорки.</w:t>
      </w:r>
    </w:p>
    <w:p w:rsidR="00973860" w:rsidRPr="009B7F16" w:rsidRDefault="00973860" w:rsidP="009B7F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7F16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Обеспечивать доступ представителей специализированной организации, поставщика газа к газовому оборудованию для проведения работ по техническому обслуживанию и приостановления подачи газа в случаях, предусмотренных законодательством.</w:t>
      </w:r>
    </w:p>
    <w:p w:rsidR="00973860" w:rsidRDefault="00973860" w:rsidP="009B7F1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7F16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осмотра и обслуживания газопроводов и газового оборудования допускать в квартиру работников специализированной организации, с которой заключен договор о техническом обслуживании газового оборудования по предъявлении ими служебных удостоверений.</w:t>
      </w:r>
    </w:p>
    <w:p w:rsidR="009B7F16" w:rsidRPr="009B7F16" w:rsidRDefault="009B7F16" w:rsidP="009B7F16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73860" w:rsidRPr="009B7F16" w:rsidRDefault="00973860" w:rsidP="009B7F1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 использовании газа в быту запрещается:</w:t>
      </w:r>
    </w:p>
    <w:p w:rsidR="00973860" w:rsidRPr="009B7F16" w:rsidRDefault="00973860" w:rsidP="009B7F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самовольную газификацию дома или квартиры, перестановку, замену и ремонт газовых приборов, баллонов и запорной арматуры.</w:t>
      </w:r>
    </w:p>
    <w:p w:rsidR="00973860" w:rsidRPr="009B7F16" w:rsidRDefault="00973860" w:rsidP="009B7F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перепланировку помещения, где установлены газовые приборы, изменять площадь отапливаемых помещений без согласования с органом местного самоуправления.</w:t>
      </w:r>
    </w:p>
    <w:p w:rsidR="00973860" w:rsidRPr="009B7F16" w:rsidRDefault="00973860" w:rsidP="009B7F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изменения в конструкцию газовых приборов. Изменять устройство дымовых и вентиляционных каналов; заклеивать вентиляционные каналы, замуровывать и заклеивать «карманы» и люки, предназначенные для чистки дымоходов.</w:t>
      </w:r>
    </w:p>
    <w:p w:rsidR="00973860" w:rsidRPr="009B7F16" w:rsidRDefault="00973860" w:rsidP="009B7F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Отключать автоматику безопасности и регулирования. Пользоваться газом при неисправных газовых приборах, автоматике безопасности, отключающих устройствах (кранах) и газовых баллонах, особенно при обнаружении утечки газа.</w:t>
      </w:r>
    </w:p>
    <w:p w:rsidR="00973860" w:rsidRPr="009B7F16" w:rsidRDefault="00973860" w:rsidP="009B7F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газом при нарушении целостности и плотности кладки, штукатурки (при появлении трещин) газифицированных печей и их дымоходов.</w:t>
      </w:r>
    </w:p>
    <w:p w:rsidR="00973860" w:rsidRPr="009B7F16" w:rsidRDefault="00973860" w:rsidP="009B7F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и использовать задвижку (шибер) на дымовом канале, дымоходе, дымоотводе. При наличии в конструкции печи задвижки (шибера) обеспечить её извлечение и герметизацию с внешней стороны стенки дымового канала образовавшегося отверстия (щели).</w:t>
      </w:r>
    </w:p>
    <w:p w:rsidR="00973860" w:rsidRPr="009B7F16" w:rsidRDefault="00973860" w:rsidP="009B7F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Использовать, устанавливать газифицированные печи в помещениях многоквартирных домов.</w:t>
      </w:r>
    </w:p>
    <w:p w:rsidR="00973860" w:rsidRPr="009B7F16" w:rsidRDefault="00973860" w:rsidP="009B7F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газовыми приборами при отсутствии тяги в дымовых и вентиляционных каналах, закрытых форточках (фрамугах), закрытом положении жалюзийной решетки на вентиляционном канале. При этом в нижней части двери или стены, выходящей в смежное помещение, необходимо предусматривать решетку или зазор между дверью и полом, а также специальные приточные устройства в наружных стенах или окнах.</w:t>
      </w:r>
    </w:p>
    <w:p w:rsidR="00973860" w:rsidRPr="009B7F16" w:rsidRDefault="00973860" w:rsidP="009B7F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устройства принудительной вентиляции (вытяжку, вентилятор) при работающих газовых котлах или колонках.</w:t>
      </w:r>
    </w:p>
    <w:p w:rsidR="00973860" w:rsidRPr="009B7F16" w:rsidRDefault="00973860" w:rsidP="009B7F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Оставлять работающие газовые приборы без присмотра (кроме приборов, </w:t>
      </w:r>
      <w:proofErr w:type="spellStart"/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расчитанных</w:t>
      </w:r>
      <w:proofErr w:type="spellEnd"/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непрерывную работу и имеющих для этого соответствующую автоматику безопасности).</w:t>
      </w:r>
    </w:p>
    <w:p w:rsidR="00973860" w:rsidRPr="009B7F16" w:rsidRDefault="00973860" w:rsidP="009B7F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Допускать к пользованию газовыми приборами детей дошкольного возраста, лиц, не контролирующих свои действия и не знающих правила пользования этими приборами.</w:t>
      </w:r>
    </w:p>
    <w:p w:rsidR="00973860" w:rsidRPr="009B7F16" w:rsidRDefault="00973860" w:rsidP="009B7F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газ и газовые приборы не по назначению. Пользоваться газовыми плитами для отопления помещений.</w:t>
      </w:r>
    </w:p>
    <w:p w:rsidR="00973860" w:rsidRPr="009B7F16" w:rsidRDefault="00973860" w:rsidP="009B7F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помещениями, где установлены газовые приборы, для сна и отдыха.</w:t>
      </w:r>
    </w:p>
    <w:p w:rsidR="00973860" w:rsidRPr="009B7F16" w:rsidRDefault="00973860" w:rsidP="009B7F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Сушить белье над газовой плитой или вблизи неё.</w:t>
      </w:r>
    </w:p>
    <w:p w:rsidR="00973860" w:rsidRPr="009B7F16" w:rsidRDefault="00973860" w:rsidP="009B7F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Проверять работу вентиляционных каналов, герметичность соединений газового оборудования с помощью источников открытого пламени, в том числе спичек, зажигалок, свечей и иных.</w:t>
      </w:r>
    </w:p>
    <w:p w:rsidR="00973860" w:rsidRPr="009B7F16" w:rsidRDefault="00973860" w:rsidP="009B7F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Хранить в помещениях и подвалах порожние и заполненные баллоны с сжиженным газом. Самовольно, без специального инструктажа производить замену порожних баллонов на заполненные газом и подключать их.</w:t>
      </w:r>
    </w:p>
    <w:p w:rsidR="00973860" w:rsidRPr="009B7F16" w:rsidRDefault="00973860" w:rsidP="009B7F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в газифицированном помещении более одного баллона вместимостью более 5 литров, не подключенного к газовой плите.</w:t>
      </w:r>
    </w:p>
    <w:p w:rsidR="00973860" w:rsidRPr="009B7F16" w:rsidRDefault="00973860" w:rsidP="009B7F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Размещать баллоны на расстоянии менее 0,5 м от газовой плиты, 1 м до отопительных приборов, 2 м до горелок печей, менее 1 м от электросчетчика, выключателей и </w:t>
      </w:r>
      <w:proofErr w:type="gramStart"/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электрических приборов</w:t>
      </w:r>
      <w:proofErr w:type="gramEnd"/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оборудования.</w:t>
      </w:r>
    </w:p>
    <w:p w:rsidR="00973860" w:rsidRPr="009B7F16" w:rsidRDefault="00973860" w:rsidP="009B7F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Подвергать баллоны со сжиженным газом солнечному и тепловому воздействию.</w:t>
      </w:r>
    </w:p>
    <w:p w:rsidR="00973860" w:rsidRPr="009B7F16" w:rsidRDefault="00973860" w:rsidP="009B7F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Допускать порчу газового оборудования и хищение газа.</w:t>
      </w:r>
    </w:p>
    <w:p w:rsidR="00973860" w:rsidRPr="009B7F16" w:rsidRDefault="00973860" w:rsidP="009B7F1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Перекручивать, </w:t>
      </w:r>
      <w:proofErr w:type="spellStart"/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передавливать</w:t>
      </w:r>
      <w:proofErr w:type="spellEnd"/>
      <w:r w:rsidRPr="009B7F1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заламывать, растягивать или зажимать газовые шланги, соединяющие газовое оборудование с газопроводом.</w:t>
      </w:r>
    </w:p>
    <w:p w:rsidR="00973860" w:rsidRPr="009B7F16" w:rsidRDefault="00973860" w:rsidP="009B7F16">
      <w:pPr>
        <w:spacing w:before="100" w:beforeAutospacing="1" w:after="100" w:afterAutospacing="1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7F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появлении запаха газа запрещается: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8"/>
        <w:gridCol w:w="3021"/>
        <w:gridCol w:w="3326"/>
      </w:tblGrid>
      <w:tr w:rsidR="00973860" w:rsidRPr="009B7F16" w:rsidTr="009738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3860" w:rsidRPr="009B7F16" w:rsidRDefault="009B7F16" w:rsidP="009B7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73860" w:rsidRPr="009B7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Зажигать огонь</w:t>
            </w:r>
          </w:p>
        </w:tc>
        <w:tc>
          <w:tcPr>
            <w:tcW w:w="0" w:type="auto"/>
            <w:vAlign w:val="center"/>
            <w:hideMark/>
          </w:tcPr>
          <w:p w:rsidR="00973860" w:rsidRPr="009B7F16" w:rsidRDefault="009B7F16" w:rsidP="009B7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73860" w:rsidRPr="009B7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Курить</w:t>
            </w:r>
          </w:p>
        </w:tc>
        <w:tc>
          <w:tcPr>
            <w:tcW w:w="0" w:type="auto"/>
            <w:vAlign w:val="center"/>
            <w:hideMark/>
          </w:tcPr>
          <w:p w:rsidR="00973860" w:rsidRPr="009B7F16" w:rsidRDefault="009B7F16" w:rsidP="009B7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73860" w:rsidRPr="009B7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 лифтом</w:t>
            </w:r>
          </w:p>
        </w:tc>
      </w:tr>
      <w:tr w:rsidR="00973860" w:rsidRPr="009B7F16" w:rsidTr="009738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3860" w:rsidRPr="009B7F16" w:rsidRDefault="009B7F16" w:rsidP="009B7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73860" w:rsidRPr="009B7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Пользоваться </w:t>
            </w:r>
          </w:p>
          <w:p w:rsidR="00973860" w:rsidRPr="009B7F16" w:rsidRDefault="00973860" w:rsidP="009B7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B7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электрозвонками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73860" w:rsidRPr="009B7F16" w:rsidRDefault="009B7F16" w:rsidP="009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73860" w:rsidRPr="009B7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Включать и выключать</w:t>
            </w:r>
          </w:p>
          <w:p w:rsidR="00973860" w:rsidRPr="009B7F16" w:rsidRDefault="00973860" w:rsidP="009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7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электроосвещение</w:t>
            </w:r>
          </w:p>
          <w:p w:rsidR="00973860" w:rsidRPr="009B7F16" w:rsidRDefault="00973860" w:rsidP="009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7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 электроприборы</w:t>
            </w:r>
          </w:p>
        </w:tc>
        <w:tc>
          <w:tcPr>
            <w:tcW w:w="0" w:type="auto"/>
            <w:vAlign w:val="center"/>
            <w:hideMark/>
          </w:tcPr>
          <w:p w:rsidR="00973860" w:rsidRPr="009B7F16" w:rsidRDefault="009B7F16" w:rsidP="009B7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73860" w:rsidRPr="009B7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Звонить по телефону </w:t>
            </w:r>
          </w:p>
          <w:p w:rsidR="00973860" w:rsidRPr="009B7F16" w:rsidRDefault="00973860" w:rsidP="009B7F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7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загаз</w:t>
            </w:r>
            <w:bookmarkStart w:id="0" w:name="_GoBack"/>
            <w:bookmarkEnd w:id="0"/>
            <w:r w:rsidRPr="009B7F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ованном помещении</w:t>
            </w:r>
          </w:p>
        </w:tc>
      </w:tr>
    </w:tbl>
    <w:p w:rsidR="00850AC7" w:rsidRPr="009B7F16" w:rsidRDefault="00850AC7" w:rsidP="009B7F1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0AC7" w:rsidRPr="009B7F16" w:rsidSect="009B7F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A57A1"/>
    <w:multiLevelType w:val="multilevel"/>
    <w:tmpl w:val="23F4D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4C0845"/>
    <w:multiLevelType w:val="multilevel"/>
    <w:tmpl w:val="E1F40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A4135A"/>
    <w:multiLevelType w:val="multilevel"/>
    <w:tmpl w:val="0E14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FE7C88"/>
    <w:multiLevelType w:val="multilevel"/>
    <w:tmpl w:val="3496C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DA0962"/>
    <w:multiLevelType w:val="multilevel"/>
    <w:tmpl w:val="56240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60"/>
    <w:rsid w:val="00850AC7"/>
    <w:rsid w:val="00973860"/>
    <w:rsid w:val="009B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AD1F4A-A9C6-486C-A142-0C589743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AC7"/>
  </w:style>
  <w:style w:type="paragraph" w:styleId="1">
    <w:name w:val="heading 1"/>
    <w:basedOn w:val="a"/>
    <w:link w:val="10"/>
    <w:uiPriority w:val="9"/>
    <w:qFormat/>
    <w:rsid w:val="009738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738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38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38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7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9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1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4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9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7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62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1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84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9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34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11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7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17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421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47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249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76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52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573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85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3738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904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6309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611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82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1280</Words>
  <Characters>7302</Characters>
  <Application>Microsoft Office Word</Application>
  <DocSecurity>0</DocSecurity>
  <Lines>60</Lines>
  <Paragraphs>17</Paragraphs>
  <ScaleCrop>false</ScaleCrop>
  <Company/>
  <LinksUpToDate>false</LinksUpToDate>
  <CharactersWithSpaces>8565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Приемная</cp:lastModifiedBy>
  <cp:revision>3</cp:revision>
  <dcterms:created xsi:type="dcterms:W3CDTF">2021-05-26T13:36:00Z</dcterms:created>
  <dcterms:modified xsi:type="dcterms:W3CDTF">2025-07-22T07:29:00Z</dcterms:modified>
</cp:coreProperties>
</file>